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3.14 • Day 1 of 1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Standing on Prewritten Code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what a software library is, how it simplifies building complex programs, and how existing code comes from internal or external sources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Explain that an API is a specification for how a library's procedures behave, and use a procedure correctly by reading its documentation (LO AAP-3.D)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GradeKit is a code library for building gradebook apps. One of its procedures is documented like this — and you have NEVER seen the code inside it:   Curve(score, points) → returns score + points, but never more than 100.   Using ONLY that one-line description, work out Curve(88, 15) and Curve(70, 5).</w:t>
      </w:r>
    </w:p>
    <w:p>
      <w:pPr>
        <w:spacing w:after="80" w:line="276"/>
      </w:pPr>
      <w:r>
        <w:rPr>
          <w:i/>
          <w:iCs/>
          <w:color w:val="555555"/>
        </w:rPr>
        <w:t xml:space="preserve">Write 2–4 sentences: What are the two results? You just used a procedure without reading a single line of its code — what exactly made that possible? What would have happened if that one-line description had been missing?</w:t>
      </w:r>
    </w:p>
    <w:p>
      <w:pPr>
        <w:pStyle w:val="Heading2"/>
      </w:pPr>
      <w:r>
        <w:t xml:space="preserve">01. Libraries and Existing Code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Software library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Existing code segment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External source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API (Application Program Interface)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Documentation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A Library Is Prewritten, Tested Code You Reuse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software library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 says libraries are especially valuable because they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Reusing a tested library procedure instead of rewriting it means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Where Reused Code Comes From</w:t>
      </w:r>
    </w:p>
    <w:p>
      <w:pPr>
        <w:spacing w:after="80" w:line="276"/>
      </w:pPr>
      <w:r>
        <w:rPr>
          <w:b/>
          <w:bCs/>
          <w:color w:val="065F46"/>
        </w:rPr>
        <w:t xml:space="preserve">Internal sources</w:t>
      </w:r>
    </w:p>
    <w:p>
      <w:pPr>
        <w:spacing w:after="80" w:line="276"/>
      </w:pPr>
      <w:r>
        <w:rPr>
          <w:b/>
          <w:bCs/>
          <w:color w:val="065F46"/>
        </w:rPr>
        <w:t xml:space="preserve">External 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Reusing a procedure you wrote earlier in the same project is an example of a(n)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published library you import into your program is a(n)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What internal and external reused code share is that both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'Existing code' is not only downloaded libraries — reusing your OWN earlier code counts as an internal source too.</w:t>
            </w:r>
          </w:p>
        </w:tc>
      </w:tr>
    </w:tbl>
    <w:p>
      <w:pPr>
        <w:pStyle w:val="Heading3"/>
      </w:pPr>
      <w:r>
        <w:t xml:space="preserve">Call It — Don't Rewrite It</w:t>
      </w:r>
    </w:p>
    <w:p>
      <w:pPr>
        <w:spacing w:after="80" w:line="276"/>
      </w:pPr>
      <w:r>
        <w:rPr>
          <w:i/>
          <w:iCs/>
          <w:color w:val="555555"/>
        </w:rPr>
        <w:t xml:space="preserve">GradeKit already provides Average, so you call the procedure instead of writing the averaging loop yourself.</w:t>
      </w:r>
    </w:p>
    <w:p>
      <w:pPr>
        <w:spacing w:after="80" w:line="276"/>
      </w:pPr>
      <w:r>
        <w:rPr>
          <w:b/>
          <w:bCs/>
          <w:color w:val="065F46"/>
        </w:rPr>
        <w:t xml:space="preserve">AP Pseudocode (exam):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← [88, 92, 79]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classAvg ← Average(scores)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DISPLAY(classAvg)</w:t>
      </w:r>
    </w:p>
    <w:p>
      <w:pPr>
        <w:spacing w:after="80" w:line="276"/>
      </w:pPr>
      <w:r>
        <w:rPr>
          <w:b/>
          <w:bCs/>
          <w:color w:val="065F46"/>
        </w:rPr>
        <w:t xml:space="preserve">Python (runnable):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scores = [88, 92, 79]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classAvg = Average(scores)</w:t>
      </w:r>
    </w:p>
    <w:p>
      <w:pPr>
        <w:spacing w:after="0"/>
      </w:pPr>
      <w:r>
        <w:rPr>
          <w:rFonts w:ascii="Courier New" w:cs="Courier New" w:eastAsia="Courier New" w:hAnsi="Courier New"/>
          <w:sz w:val="18"/>
          <w:szCs w:val="18"/>
        </w:rPr>
        <w:t xml:space="preserve">print(classAvg)</w:t>
      </w:r>
    </w:p>
    <w:p>
      <w:pPr>
        <w:spacing w:after="80" w:line="276"/>
      </w:pPr>
      <w:r>
        <w:rPr>
          <w:b/>
          <w:bCs/>
        </w:rPr>
        <w:t xml:space="preserve">Output: </w:t>
      </w:r>
      <w:r>
        <w:rPr>
          <w:rFonts w:ascii="Courier New" w:cs="Courier New" w:eastAsia="Courier New" w:hAnsi="Courier New"/>
        </w:rPr>
        <w:t xml:space="preserve">86</w:t>
      </w:r>
    </w:p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two sentences, explain what a software library is and one concrete reason that using one 'simplifies the task of creating complex programs.'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classmate reuses a validation procedure they wrote for a different project of their own last year. Is that an internal or external source? Justify using the CED's wording.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Name one task in a program where calling a library procedure is clearly better than writing the code yourself, and say why.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3.14 page.</w:t>
      </w:r>
    </w:p>
    <w:p>
      <w:pPr>
        <w:pStyle w:val="Heading2"/>
      </w:pPr>
      <w:r>
        <w:t xml:space="preserve">02. APIs and Documentation</w:t>
      </w:r>
    </w:p>
    <w:p>
      <w:pPr>
        <w:pStyle w:val="Heading3"/>
      </w:pPr>
      <w:r>
        <w:t xml:space="preserve">An API Is the Contract, Not the Code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API is a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Knowing a procedure's API means you know what it does but not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API matters because it lets a programmer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Documentation Is How You Learn the API</w:t>
      </w:r>
    </w:p>
    <w:p>
      <w:pPr>
        <w:spacing w:after="80" w:line="276"/>
      </w:pPr>
      <w:r>
        <w:rPr>
          <w:b/>
          <w:bCs/>
          <w:color w:val="065F46"/>
        </w:rPr>
        <w:t xml:space="preserve">Without documentation</w:t>
      </w:r>
    </w:p>
    <w:p>
      <w:pPr>
        <w:spacing w:after="80" w:line="276"/>
      </w:pPr>
      <w:r>
        <w:rPr>
          <w:b/>
          <w:bCs/>
          <w:color w:val="065F46"/>
        </w:rPr>
        <w:t xml:space="preserve">With documentation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Two calls that swap argument order, like Passing(70, 65) and Passing(65, 70), show why you must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Without documentation, using a library procedure becomes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Documentation lets a programmer correctly use code that they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You cannot reliably use a library from its name alone; the documentation is what makes the behavior knowable.</w:t>
            </w:r>
          </w:p>
        </w:tc>
      </w:tr>
    </w:tbl>
    <w:p>
      <w:pPr>
        <w:pStyle w:val="Heading3"/>
      </w:pPr>
      <w:r>
        <w:t xml:space="preserve">Read the Doc, Predict the Return</w:t>
      </w:r>
    </w:p>
    <w:p>
      <w:pPr>
        <w:spacing w:after="80" w:line="276"/>
      </w:pPr>
      <w:r>
        <w:t xml:space="preserve">Every value below comes ONLY from GradeKit's documented behavior — you never see the code inside. Use the doc to fill in each return.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Call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What the GradeKit doc specifies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Returns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Average([80, 90, 100])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the average, rounded down to a whole number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Highest([12, 45, 7])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the largest number in the list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45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Passing(65, 70)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true if score ≥ cutoff, else false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false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Passing(70, 65)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same procedure — arguments are in the order (score, cutoff)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Curve(96, 9)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returns score + points, but never more than 100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“I Can Just Guess How to Call It”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If I know a library procedure's name, I can figure out how to call it and what it returns without reading any documentation.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In your own words, explain the difference between an API (the specification) and the actual code inside a library procedure.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are handed Curve(score, points): 'returns score + points, but never above 100.' Predict Curve(96, 9), and explain how you knew without seeing the code.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Explain why the CED describes documentation as NECESSARY — what specifically can go wrong if you call a library procedure without it?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3.14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An API is a specification, not the code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'Existing code' includes your OWN earlier code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Documentation is necessary, not optional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Libraries,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software library is a set of reusable procedures you call to help build new programs; using libraries simplifies creating complex programs.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Reused 'existing code' comes from internal sources — your own or your team's earlier code — or external sources like published libraries.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An API is a specification for how a library's procedures behave and can be used — the contract, not the hidden code inside.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Documentation is necessary to understand a library's behaviors and how to use them correctly.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what a software library is and how reusing it simplifies building complex programs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distinguish internal from external sources of existing, reusable code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that an API is a specification for how a library's procedures behave and can be used (LO AAP-3.D)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use a library procedure correctly by reading its documentation, without seeing its code (LO AAP-3.D)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3.15, Random Values: you will call the RANDOM(a, b) library-style procedure — reading its specification to reason about the range of values it can return.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Guided Notes • 3.14 Day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3.14 Day 1</dc:title>
  <dc:creator>AP CS Exam Prep</dc:creator>
  <dc:description>AP CS Exam Prep</dc:description>
  <cp:lastModifiedBy>Un-named</cp:lastModifiedBy>
  <cp:revision>1</cp:revision>
  <dcterms:created xsi:type="dcterms:W3CDTF">2026-07-20T17:04:16.292Z</dcterms:created>
  <dcterms:modified xsi:type="dcterms:W3CDTF">2026-07-20T17:04:16.292Z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