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Exercise 1 • Lesson 3.15</w:t>
      </w:r>
    </w:p>
    <w:p>
      <w:pPr>
        <w:spacing w:after="60"/>
      </w:pPr>
      <w:r>
        <w:rPr>
          <w:b/>
          <w:bCs/>
          <w:color w:val="064E3B"/>
          <w:sz w:val="40"/>
          <w:szCs w:val="40"/>
        </w:rPr>
        <w:t xml:space="preserve">Read the Random Rolls</w:t>
      </w:r>
    </w:p>
    <w:p>
      <w:pPr>
        <w:pBdr>
          <w:bottom w:val="single" w:color="E8A020" w:sz="10" w:space="4"/>
        </w:pBdr>
        <w:spacing w:after="160"/>
      </w:pPr>
      <w:r>
        <w:rPr>
          <w:color w:val="333333"/>
          <w:sz w:val="24"/>
          <w:szCs w:val="24"/>
        </w:rPr>
        <w:t xml:space="preserve"/>
      </w:r>
    </w:p>
    <w:p>
      <w:pPr>
        <w:spacing w:after="80" w:line="276"/>
      </w:pPr>
      <w:r>
        <w:rPr>
          <w:color w:val="555555"/>
        </w:rPr>
        <w:t xml:space="preserve">Name: __________________________   Period: ______   Date: __________</w:t>
      </w:r>
    </w:p>
    <w:p>
      <w:pPr>
        <w:spacing w:after="80" w:line="276"/>
      </w:pPr>
      <w:r>
        <w:rPr>
          <w:b/>
          <w:bCs/>
          <w:color w:val="065F46"/>
        </w:rPr>
        <w:t xml:space="preserve">25 minutes</w:t>
      </w:r>
    </w:p>
    <w:p>
      <w:pPr>
        <w:spacing w:after="80" w:line="276"/>
      </w:pPr>
      <w:r>
        <w:rPr>
          <w:i/>
          <w:iCs/>
          <w:color w:val="555555"/>
        </w:rPr>
        <w:t xml:space="preserve">Also available online (auto-graded): </w:t>
      </w:r>
      <w:hyperlink w:history="1" r:id="rIdke9lm5kqxuutkp-l0j1d2">
        <w:r>
          <w:rPr>
            <w:color w:val="065F46"/>
            <w:u w:val="single"/>
          </w:rPr>
          <w:t xml:space="preserve">apcsexamprep.com/pages/ap-csp-topic-3-15-exercise-1</w:t>
        </w:r>
      </w:hyperlink>
    </w:p>
    <w:p>
      <w:pPr>
        <w:spacing w:after="80" w:line="276"/>
      </w:pPr>
      <w:r>
        <w:t xml:space="preserve">You are testing GameNight, a board-game companion app that uses RANDOM(a, b) all over the place — a die, a color spinner, an event picker, a bonus-point roll, and a coin flip. Your job is NOT to predict the exact numbers (you cannot — each run may differ). It is to determine, for each RANDOM call, the complete SET of values it could return and how many there are. This is the single most tested skill for LO AAP-3.E: read the two bounds, list every value from a to b inclusive, and count them as b − a + 1.</w:t>
      </w:r>
    </w:p>
    <w:p>
      <w:pPr>
        <w:pStyle w:val="Heading2"/>
      </w:pPr>
      <w:r>
        <w:t xml:space="preserve">GameNight's Random Calls</w:t>
      </w:r>
    </w:p>
    <w:p>
      <w:pPr>
        <w:spacing w:after="80" w:line="276"/>
      </w:pPr>
      <w:r>
        <w:t xml:space="preserve">Read each line and reason about its POSSIBLE results, not a single outcome. Remember two rules: RANDOM(a, b) is inclusive of both a and b, so both endpoints are possible; and the number of outcomes is b − a + 1. Work your own list on scratch paper before answering Part A — the table is your reference, and the questions ask what values each call could produce.</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00"/>
        <w:gridCol w:w="1900"/>
        <w:gridCol w:w="1900"/>
        <w:gridCol w:w="1500"/>
        <w:gridCol w:w="3680"/>
      </w:tblGrid>
      <w:tr>
        <w:trPr>
          <w:tblHeader/>
        </w:trPr>
        <w:tc>
          <w:tcPr>
            <w:tcW w:type="dxa" w:w="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Line</w:t>
            </w:r>
          </w:p>
        </w:tc>
        <w:tc>
          <w:tcPr>
            <w:tcW w:type="dxa" w:w="1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RANDOM call</w:t>
            </w:r>
          </w:p>
        </w:tc>
        <w:tc>
          <w:tcPr>
            <w:tcW w:type="dxa" w:w="1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What it is for</w:t>
            </w:r>
          </w:p>
        </w:tc>
        <w:tc>
          <w:tcPr>
            <w:tcW w:type="dxa" w:w="15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Possible results</w:t>
            </w:r>
          </w:p>
        </w:tc>
        <w:tc>
          <w:tcPr>
            <w:tcW w:type="dxa" w:w="36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How many</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1</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die ← RANDOM(1, 6)</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roll one six-sided die</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1, 2, 3, 4, 5, 6</w:t>
            </w:r>
          </w:p>
        </w:tc>
        <w:tc>
          <w:tcPr>
            <w:tcW w:type="dxa" w:w="36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6</w:t>
            </w:r>
          </w:p>
        </w:tc>
      </w:tr>
      <w:tr>
        <w:tc>
          <w:tcPr>
            <w:tcW w:type="dxa" w:w="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2</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spinner ← RANDOM(0, 3)</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spin a 4-color wheel numbered 0–3</w:t>
            </w:r>
          </w:p>
        </w:tc>
        <w:tc>
          <w:tcPr>
            <w:tcW w:type="dxa" w:w="15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0, 1, 2, 3</w:t>
            </w:r>
          </w:p>
        </w:tc>
        <w:tc>
          <w:tcPr>
            <w:tcW w:type="dxa" w:w="36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4</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3</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event ← RANDOM(1, 3)</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pick 1 of 3 game events</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1, 2, 3</w:t>
            </w:r>
          </w:p>
        </w:tc>
        <w:tc>
          <w:tcPr>
            <w:tcW w:type="dxa" w:w="36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3</w:t>
            </w:r>
          </w:p>
        </w:tc>
      </w:tr>
      <w:tr>
        <w:tc>
          <w:tcPr>
            <w:tcW w:type="dxa" w:w="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4</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bonus ← RANDOM(10, 12)</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award a bonus-point value</w:t>
            </w:r>
          </w:p>
        </w:tc>
        <w:tc>
          <w:tcPr>
            <w:tcW w:type="dxa" w:w="15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10, 11, 12</w:t>
            </w:r>
          </w:p>
        </w:tc>
        <w:tc>
          <w:tcPr>
            <w:tcW w:type="dxa" w:w="36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3</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5</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coin ← RANDOM(0, 1)</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flip a coin stored as 0 or 1</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0, 1</w:t>
            </w:r>
          </w:p>
        </w:tc>
        <w:tc>
          <w:tcPr>
            <w:tcW w:type="dxa" w:w="36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2</w:t>
            </w:r>
          </w:p>
        </w:tc>
      </w:tr>
    </w:tbl>
    <w:p>
      <w:pPr>
        <w:spacing w:after="80" w:line="276"/>
      </w:pPr>
      <w:r>
        <w:rPr>
          <w:i/>
          <w:iCs/>
          <w:color w:val="555555"/>
          <w:sz w:val="18"/>
          <w:szCs w:val="18"/>
        </w:rPr>
        <w:t xml:space="preserve">Scenario shared with the Topic 3.15 coding practice (same GameNight app); notation follows the AP Computer Science Principles Exam Reference Sheet (Effective Fall 2023), where RANDOM(a, b) returns a random integer from a to b, inclusive.</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CFDF5" w:sz="1"/>
              <w:left w:val="single" w:color="065F46" w:sz="18"/>
              <w:bottom w:val="single" w:color="ECFDF5" w:sz="1"/>
              <w:right w:val="single" w:color="ECFDF5" w:sz="1"/>
            </w:tcBorders>
            <w:shd w:fill="ECFDF5" w:val="clear"/>
            <w:tcMar>
              <w:top w:type="dxa" w:w="120"/>
              <w:left w:type="dxa" w:w="180"/>
              <w:bottom w:type="dxa" w:w="120"/>
              <w:right w:type="dxa" w:w="180"/>
            </w:tcMar>
          </w:tcPr>
          <w:p>
            <w:pPr>
              <w:spacing w:after="60"/>
            </w:pPr>
            <w:r>
              <w:rPr>
                <w:b/>
                <w:bCs/>
                <w:color w:val="065F46"/>
                <w:sz w:val="22"/>
                <w:szCs w:val="22"/>
              </w:rPr>
              <w:t xml:space="preserve">Predict first</w:t>
            </w:r>
          </w:p>
          <w:p>
            <w:pPr>
              <w:spacing w:after="80" w:line="276"/>
            </w:pPr>
            <w:r>
              <w:t xml:space="preserve">Before you answer Part A, predict in one sentence: if GameNight runs line 1 (the die) three times in a row, will it produce three different numbers, three identical numbers, or is it impossible to say in advance? Why?</w:t>
            </w:r>
          </w:p>
        </w:tc>
      </w:tr>
    </w:tbl>
    <w:p>
      <w:pPr>
        <w:pBdr>
          <w:bottom w:val="single" w:color="999999" w:sz="6" w:space="6"/>
        </w:pBdr>
        <w:spacing w:after="180" w:before="30"/>
      </w:pPr>
      <w:r>
        <w:rPr>
          <w:sz w:val="18"/>
          <w:szCs w:val="18"/>
        </w:rPr>
        <w:t xml:space="preserve"/>
      </w:r>
    </w:p>
    <w:p>
      <w:pPr>
        <w:pStyle w:val="Heading2"/>
      </w:pPr>
      <w:r>
        <w:t xml:space="preserve">Part A - Determine the Possible Results</w:t>
      </w:r>
    </w:p>
    <w:p>
      <w:pPr>
        <w:spacing w:after="100" w:line="276"/>
      </w:pPr>
      <w:r>
        <w:rPr>
          <w:b/>
          <w:bCs/>
          <w:color w:val="064E3B"/>
        </w:rPr>
        <w:t xml:space="preserve">Q1  </w:t>
      </w:r>
      <w:r>
        <w:rPr>
          <w:color w:val="555555"/>
        </w:rPr>
        <w:t xml:space="preserve">(4 pts)  </w:t>
      </w:r>
      <w:r>
        <w:t xml:space="preserve">For the spinner (line 2) and the bonus (line 4), list EVERY value each could return and show the b − a + 1 count for each. Explain why the spinner has four outcomes even though its high bound is only 3.</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Q2  </w:t>
      </w:r>
      <w:r>
        <w:rPr>
          <w:color w:val="555555"/>
        </w:rPr>
        <w:t xml:space="preserve">(4 pts)  </w:t>
      </w:r>
      <w:r>
        <w:t xml:space="preserve">GameNight runs the die (line 1) three times in a row and gets 4, 4, 1. A player complains that getting 4 twice 'proves the die is broken.' Using the exact CED idea about random number generation, explain why this is normal.</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Q3  </w:t>
      </w:r>
      <w:r>
        <w:rPr>
          <w:color w:val="555555"/>
        </w:rPr>
        <w:t xml:space="preserve">(4 pts)  </w:t>
      </w:r>
      <w:r>
        <w:t xml:space="preserve">A developer wanted the die to roll any value from 1 to 6, but a teammate rewrote line 1 as die ← RANDOM(1, 5). Explain exactly what is wrong, what the app would do, and how to fix it.</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Q4  </w:t>
      </w:r>
      <w:r>
        <w:rPr>
          <w:color w:val="555555"/>
        </w:rPr>
        <w:t xml:space="preserve">(3 pts)  </w:t>
      </w:r>
      <w:r>
        <w:t xml:space="preserve">GameNight is adding a 20-sided die that must roll any whole number from 1 to 20 inclusive. WRITE the RANDOM assignment for a variable d20, and state how many different values it could return.</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Style w:val="Heading2"/>
      </w:pPr>
      <w:r>
        <w:t xml:space="preserve">Part B - Reflect (AP Exam Application)</w:t>
      </w:r>
    </w:p>
    <w:p>
      <w:pPr>
        <w:spacing w:after="80" w:line="276"/>
      </w:pPr>
      <w:r>
        <w:rPr>
          <w:i/>
          <w:iCs/>
          <w:color w:val="555555"/>
        </w:rPr>
        <w:t xml:space="preserve">Answer in complete sentences using the CED vocabulary. These are the same items available on the site exercise.</w:t>
      </w:r>
    </w:p>
    <w:p>
      <w:pPr>
        <w:spacing w:after="100" w:line="276"/>
      </w:pPr>
      <w:r>
        <w:rPr>
          <w:b/>
          <w:bCs/>
          <w:color w:val="064E3B"/>
        </w:rPr>
        <w:t xml:space="preserve">Q1  </w:t>
      </w:r>
      <w:r>
        <w:rPr>
          <w:color w:val="555555"/>
        </w:rPr>
        <w:t xml:space="preserve">(3 pts)  </w:t>
      </w:r>
      <w:r>
        <w:t xml:space="preserve">Before GameNight picks an event with RANDOM(1, 3), a player asks, 'which event will it choose?' Explain what you CAN say for certain and what you CANNOT, using the words 'set of possible results' and 'each execution.'</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Q2  </w:t>
      </w:r>
      <w:r>
        <w:rPr>
          <w:color w:val="555555"/>
        </w:rPr>
        <w:t xml:space="preserve">(3 pts)  </w:t>
      </w:r>
      <w:r>
        <w:t xml:space="preserve">A tester must verify that the die NEVER returns 0 or 7 — only 1 through 6. Since the die's value changes every run, printing the raw roll gives no fixed answer to check. Describe what PROPERTY the test program should print instead, and why that output is predictable.</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Q3  </w:t>
      </w:r>
      <w:r>
        <w:rPr>
          <w:color w:val="555555"/>
        </w:rPr>
        <w:t xml:space="preserve">(2 pts)  </w:t>
      </w:r>
      <w:r>
        <w:t xml:space="preserve">ENRICHMENT: GameNight wants a random EVEN bonus of 2, 4, 6, or 8. A student writes bonus ← RANDOM(2, 8) and is surprised to see 5 appear. Explain why, and design a correct expression using RANDOM plus arithmetic.</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Q4  </w:t>
      </w:r>
      <w:r>
        <w:rPr>
          <w:color w:val="555555"/>
        </w:rPr>
        <w:t xml:space="preserve">(0 pts)  </w:t>
      </w:r>
      <w:r>
        <w:t xml:space="preserve">Next step: you determined these possible results by hand. Now head to the Topic 3.15 page and type and run the harder versions, where the computer checks a property of each random result for you.</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3: Algorithms and Programming</w:t>
    </w:r>
    <w:r>
      <w:rPr>
        <w:color w:val="555555"/>
        <w:sz w:val="16"/>
        <w:szCs w:val="16"/>
      </w:rPr>
      <w:t xml:space="preserve">	Exercise 1 • 3.15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ke9lm5kqxuutkp-l0j1d2" Type="http://schemas.openxmlformats.org/officeDocument/2006/relationships/hyperlink" Target="https://www.apcsexamprep.com/pages/ap-csp-topic-3-15-exercise-1"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Exercise 1 • 3.15</dc:title>
  <dc:creator>AP CS Exam Prep</dc:creator>
  <dc:description>AP CS Exam Prep</dc:description>
  <cp:lastModifiedBy>Un-named</cp:lastModifiedBy>
  <cp:revision>1</cp:revision>
  <dcterms:created xsi:type="dcterms:W3CDTF">2026-07-20T17:04:20.876Z</dcterms:created>
  <dcterms:modified xsi:type="dcterms:W3CDTF">2026-07-20T17:04:20.877Z</dcterms:modified>
</cp:coreProperties>
</file>

<file path=docProps/custom.xml><?xml version="1.0" encoding="utf-8"?>
<Properties xmlns="http://schemas.openxmlformats.org/officeDocument/2006/custom-properties" xmlns:vt="http://schemas.openxmlformats.org/officeDocument/2006/docPropsVTypes"/>
</file>