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Exercise 1 • Lesson 3.1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Trace the Log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/>
      </w:r>
    </w:p>
    <w:p>
      <w:pPr>
        <w:spacing w:after="80" w:line="276"/>
      </w:pPr>
      <w:r>
        <w:rPr>
          <w:color w:val="555555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b/>
          <w:bCs/>
          <w:color w:val="065F46"/>
        </w:rPr>
        <w:t xml:space="preserve">25 minutes</w:t>
      </w:r>
    </w:p>
    <w:p>
      <w:pPr>
        <w:spacing w:after="80" w:line="276"/>
      </w:pPr>
      <w:r>
        <w:rPr>
          <w:i/>
          <w:iCs/>
          <w:color w:val="555555"/>
        </w:rPr>
        <w:t xml:space="preserve">Also available online (auto-graded): </w:t>
      </w:r>
      <w:hyperlink w:history="1" r:id="rId_i16ard1-c-ekqo5uzwgk">
        <w:r>
          <w:rPr>
            <w:color w:val="065F46"/>
            <w:u w:val="single"/>
          </w:rPr>
          <w:t xml:space="preserve">apcsexamprep.com/pages/ap-csp-topic-3-1-exercise-1</w:t>
        </w:r>
      </w:hyperlink>
    </w:p>
    <w:p>
      <w:pPr>
        <w:spacing w:after="80" w:line="276"/>
      </w:pPr>
      <w:r>
        <w:t xml:space="preserve">You are a debugging partner reading a program's execution log. The program below is a sequence of assignments in exam pseudocode; the log shows each line in order. Your job is to TRACE it — determine the value of every variable after each line runs — and then answer questions about what the program finally displays. This is the single most tested skill for LO AAP-1.B: read line by line, evaluate the right side first, and remember that a variable keeps its most recent value.</w:t>
      </w:r>
    </w:p>
    <w:p>
      <w:pPr>
        <w:pStyle w:val="Heading2"/>
      </w:pPr>
      <w:r>
        <w:t xml:space="preserve">Execution Log: A Sequence of Assignments</w:t>
      </w:r>
    </w:p>
    <w:p>
      <w:pPr>
        <w:spacing w:after="80" w:line="276"/>
      </w:pPr>
      <w:r>
        <w:t xml:space="preserve">Read the log top to bottom, one line at a time. For each line, first evaluate the expression on the RIGHT using the current values, then store a copy in the variable on the LEFT. A dash means the variable has no value yet. Work your own trace on scratch paper before answering Part A — the log is your reference, and the questions ask what specific variables hold at specific moments.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900"/>
        <w:gridCol w:w="1900"/>
        <w:gridCol w:w="1500"/>
        <w:gridCol w:w="3680"/>
      </w:tblGrid>
      <w:tr>
        <w:trPr>
          <w:tblHeader/>
        </w:trPr>
        <w:tc>
          <w:tcPr>
            <w:tcW w:type="dxa" w:w="9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Line</w:t>
            </w:r>
          </w:p>
        </w:tc>
        <w:tc>
          <w:tcPr>
            <w:tcW w:type="dxa" w:w="19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Statement</w:t>
            </w:r>
          </w:p>
        </w:tc>
        <w:tc>
          <w:tcPr>
            <w:tcW w:type="dxa" w:w="19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Right side evaluates to</w:t>
            </w:r>
          </w:p>
        </w:tc>
        <w:tc>
          <w:tcPr>
            <w:tcW w:type="dxa" w:w="15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Variable changed</w:t>
            </w:r>
          </w:p>
        </w:tc>
        <w:tc>
          <w:tcPr>
            <w:tcW w:type="dxa" w:w="36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to notice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goals ← 2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goals</w:t>
            </w:r>
          </w:p>
        </w:tc>
        <w:tc>
          <w:tcPr>
            <w:tcW w:type="dxa" w:w="36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goals now holds 2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assists ← goals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 (a copy of goals right now)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assists</w:t>
            </w:r>
          </w:p>
        </w:tc>
        <w:tc>
          <w:tcPr>
            <w:tcW w:type="dxa" w:w="36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assists takes a COPY of goals' current value, not a link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goals ← goals + 3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 + 3 = 5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goals</w:t>
            </w:r>
          </w:p>
        </w:tc>
        <w:tc>
          <w:tcPr>
            <w:tcW w:type="dxa" w:w="36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goals is overwritten with 5; assists is untouched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points ← goals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 (a copy of goals right now)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points</w:t>
            </w:r>
          </w:p>
        </w:tc>
        <w:tc>
          <w:tcPr>
            <w:tcW w:type="dxa" w:w="36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points copies the CURRENT goals, which is now 5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goals ← 0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0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goals</w:t>
            </w:r>
          </w:p>
        </w:tc>
        <w:tc>
          <w:tcPr>
            <w:tcW w:type="dxa" w:w="36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goals resets to 0; points and assists keep their own copies</w:t>
            </w:r>
          </w:p>
        </w:tc>
      </w:tr>
    </w:tbl>
    <w:p>
      <w:pPr>
        <w:spacing w:after="80" w:line="276"/>
      </w:pPr>
      <w:r>
        <w:rPr>
          <w:i/>
          <w:iCs/>
          <w:color w:val="555555"/>
          <w:sz w:val="18"/>
          <w:szCs w:val="18"/>
        </w:rPr>
        <w:t xml:space="preserve">Program adapted from the Day 2 worked trace and the CED's a ← 1; b ← a; a ← 2 example; notation follows the AP Computer Science Principles Exam Reference Sheet (Effective Fall 2023).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CFDF5" w:sz="1"/>
              <w:left w:val="single" w:color="065F46" w:sz="18"/>
              <w:bottom w:val="single" w:color="ECFDF5" w:sz="1"/>
              <w:right w:val="single" w:color="ECFDF5" w:sz="1"/>
            </w:tcBorders>
            <w:shd w:fill="ECFDF5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65F46"/>
                <w:sz w:val="22"/>
                <w:szCs w:val="22"/>
              </w:rPr>
              <w:t xml:space="preserve">Predict first</w:t>
            </w:r>
          </w:p>
          <w:p>
            <w:pPr>
              <w:spacing w:after="80" w:line="276"/>
            </w:pPr>
            <w:r>
              <w:t xml:space="preserve">Before you answer Part A, predict in one sentence: after the whole log runs, will assists, points, and goals all hold the same value? Why or why not?</w:t>
            </w:r>
          </w:p>
        </w:tc>
      </w:tr>
    </w:tbl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Part A - Trace the Values</w:t>
      </w:r>
    </w:p>
    <w:p>
      <w:pPr>
        <w:spacing w:after="100" w:line="276"/>
      </w:pPr>
      <w:r>
        <w:rPr>
          <w:b/>
          <w:bCs/>
          <w:color w:val="064E3B"/>
        </w:rPr>
        <w:t xml:space="preserve">Q1  </w:t>
      </w:r>
      <w:r>
        <w:rPr>
          <w:color w:val="555555"/>
        </w:rPr>
        <w:t xml:space="preserve">(4 pts)  </w:t>
      </w:r>
      <w:r>
        <w:t xml:space="preserve">Give the value of goals, assists, and points AFTER line 4 has run. Show how you evaluated the right side of each assignment to get there.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Q2  </w:t>
      </w:r>
      <w:r>
        <w:rPr>
          <w:color w:val="555555"/>
        </w:rPr>
        <w:t xml:space="preserve">(4 pts)  </w:t>
      </w:r>
      <w:r>
        <w:t xml:space="preserve">The final line is goals ← 0. If the program ends with DISPLAY(assists), DISPLAY(points), DISPLAY(goals), what three values print, in order? Explain why assists and points did NOT change when goals was reset to 0.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Q3  </w:t>
      </w:r>
      <w:r>
        <w:rPr>
          <w:color w:val="555555"/>
        </w:rPr>
        <w:t xml:space="preserve">(4 pts)  </w:t>
      </w:r>
      <w:r>
        <w:t xml:space="preserve">A classmate reads line 2 (assists ← goals) and says 'now assists and goals are the same variable, so they'll always match.' Using the exact CED definition of the assignment operator, explain what is wrong and what line 2 actually does.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Q4  </w:t>
      </w:r>
      <w:r>
        <w:rPr>
          <w:color w:val="555555"/>
        </w:rPr>
        <w:t xml:space="preserve">(3 pts)  </w:t>
      </w:r>
      <w:r>
        <w:t xml:space="preserve">Line 3 is goals ← goals + 3, where goals appears on BOTH sides. Explain, in the correct order of steps, how a variable can legally appear on both sides of an assignment.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Part B - Reflect (AP Exam Application)</w:t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 using the CED vocabulary. These are the same items available on the site exercise.</w:t>
      </w:r>
    </w:p>
    <w:p>
      <w:pPr>
        <w:spacing w:after="100" w:line="276"/>
      </w:pPr>
      <w:r>
        <w:rPr>
          <w:b/>
          <w:bCs/>
          <w:color w:val="064E3B"/>
        </w:rPr>
        <w:t xml:space="preserve">Q1  </w:t>
      </w:r>
      <w:r>
        <w:rPr>
          <w:color w:val="555555"/>
        </w:rPr>
        <w:t xml:space="preserve">(3 pts)  </w:t>
      </w:r>
      <w:r>
        <w:t xml:space="preserve">Write your own three-line assignment sequence (using two variables) that ends by DISPLAYing a value that surprises someone who thinks assignment creates a link. State the displayed value and why it surprises them.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Q2  </w:t>
      </w:r>
      <w:r>
        <w:rPr>
          <w:color w:val="555555"/>
        </w:rPr>
        <w:t xml:space="preserve">(3 pts)  </w:t>
      </w:r>
      <w:r>
        <w:t xml:space="preserve">To swap the values of two variables you generally need a THIRD (temporary) variable. Using a ← 4 and b ← 9, write the swap with a temp and explain what would go wrong if you tried a ← b; b ← a with no temp.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Q3  </w:t>
      </w:r>
      <w:r>
        <w:rPr>
          <w:color w:val="555555"/>
        </w:rPr>
        <w:t xml:space="preserve">(2 pts)  </w:t>
      </w:r>
      <w:r>
        <w:t xml:space="preserve">ENRICHMENT: In the log, points ← goals copied a number. If instead a variable roster held a LIST and you wrote copyRoster ← roster, the exam reference sheet says this assigns a copy of the list. Explain how that connects to the idea that a variable holds exactly ONE value, and predict whether changing roster later would change copyRoster.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Q4  </w:t>
      </w:r>
      <w:r>
        <w:rPr>
          <w:color w:val="555555"/>
        </w:rPr>
        <w:t xml:space="preserve">(0 pts)  </w:t>
      </w:r>
      <w:r>
        <w:t xml:space="preserve">Next step: you traced these values by hand. Now head to the Topic 3.1 page and type and run the harder versions, where the computer checks your output for you.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Exercise 1 • 3.1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_i16ard1-c-ekqo5uzwgk" Type="http://schemas.openxmlformats.org/officeDocument/2006/relationships/hyperlink" Target="https://www.apcsexamprep.com/pages/ap-csp-topic-3-1-exercise-1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1 • 3.1</dc:title>
  <dc:creator>AP CS Exam Prep</dc:creator>
  <dc:description>AP CS Exam Prep</dc:description>
  <cp:lastModifiedBy>Un-named</cp:lastModifiedBy>
  <cp:revision>1</cp:revision>
  <dcterms:created xsi:type="dcterms:W3CDTF">2026-07-20T17:03:17.731Z</dcterms:created>
  <dcterms:modified xsi:type="dcterms:W3CDTF">2026-07-20T17:03:17.731Z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