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3.8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Doing It Again (and Again)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Express a repeating process as iteration without using a programming language, saying whether it repeats a set number of times or until a condition is met (LO AAP-2.J)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iteration statements using REPEAT n TIMES and REPEAT UNTIL(condition) from the exam reference sheet (LO AAP-2.K)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Maya is saving for a $20 game. She writes her plan out longhand: 'Add $5. Add $5. Add $5. Add $5.' Then she learns next month's game will cost $35 — and the month after that, who knows.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Rewrite Maya's plan so it works for ANY price without listing 'Add $5' over and over. You will likely find you need TWO kinds of instruction — one that repeats a set number of times, and one that repeats until she reaches the price. Write both.</w:t>
      </w:r>
    </w:p>
    <w:p>
      <w:pPr>
        <w:pStyle w:val="Heading2"/>
      </w:pPr>
      <w:r>
        <w:t xml:space="preserve">01. Iteration Without a Language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Iteration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Loop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REPEAT n TIMES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REPEAT UNTIL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Stopping condition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What Iteration Is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Iteration means a portion of an algorithm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two ways a repeat can be controlled are a set count 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Iteration is the third algorithm building block, joining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Say It Once, Not Ten Times</w:t>
      </w:r>
    </w:p>
    <w:p>
      <w:pPr>
        <w:spacing w:after="80" w:line="276"/>
      </w:pPr>
      <w:r>
        <w:rPr>
          <w:b/>
          <w:bCs/>
          <w:color w:val="065F46"/>
        </w:rPr>
        <w:t xml:space="preserve">Unrolled by hand</w:t>
      </w:r>
    </w:p>
    <w:p>
      <w:pPr>
        <w:spacing w:after="80" w:line="276"/>
      </w:pPr>
      <w:r>
        <w:rPr>
          <w:b/>
          <w:bCs/>
          <w:color w:val="065F46"/>
        </w:rPr>
        <w:t xml:space="preserve">Expressed as iteration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advantage of expressing a repeat as iteration instead of writing every line is that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you describe iteration without code, first decide whether the repeat is controlled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AAP-2.J asks you to express iteration WITHOUT code — decide first whether the repeat is controlled by a count or by a condition, then say it in one sentence.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what makes a process 'iteration.' Use the phrase 'repeating portion of an algorithm.'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each, say whether it is count-controlled or condition-controlled, and why: (a) do 20 jumping jacks, (b) keep stirring until the sauce thickens, (c) knock on the door until someone answers.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Describe, in one sentence and no code, an everyday repeating task of your own — then state which of the two controls it uses.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3.8 page.</w:t>
      </w:r>
    </w:p>
    <w:p>
      <w:pPr>
        <w:pStyle w:val="Heading2"/>
      </w:pPr>
      <w:r>
        <w:t xml:space="preserve">02. Writing the Two Loop Forms</w:t>
      </w:r>
    </w:p>
    <w:p>
      <w:pPr>
        <w:pStyle w:val="Heading3"/>
      </w:pPr>
      <w:r>
        <w:t xml:space="preserve">Two Loops on the Reference Sheet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iteration statement changes the flow of control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Choose REPEAT n TIMES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Choose REPEAT UNTIL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A Fixed Count</w:t>
      </w:r>
    </w:p>
    <w:p>
      <w:pPr>
        <w:spacing w:after="80" w:line="276"/>
      </w:pPr>
      <w:r>
        <w:rPr>
          <w:i/>
          <w:iCs/>
          <w:color w:val="555555"/>
        </w:rPr>
        <w:t xml:space="preserve">savings starts at 0; the block runs exactly 4 times, adding 5 each pass, ending at 20.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savings ←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REPEAT 4 TIMES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savings ← savings + 5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DISPLAY(savings)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savings =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for i in range(4):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savings = savings + 5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print(savings)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20</w:t>
      </w:r>
    </w:p>
    <w:p>
      <w:pPr>
        <w:pStyle w:val="Heading3"/>
      </w:pPr>
      <w:r>
        <w:t xml:space="preserve">Until a Condition Is Met</w:t>
      </w:r>
    </w:p>
    <w:p>
      <w:pPr>
        <w:spacing w:after="80" w:line="276"/>
      </w:pPr>
      <w:r>
        <w:rPr>
          <w:i/>
          <w:iCs/>
          <w:color w:val="555555"/>
        </w:rPr>
        <w:t xml:space="preserve">The same +5 block, but now it repeats UNTIL savings ≥ 20 — the condition, not a count, ends it.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savings ←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REPEAT UNTIL(savings ≥ 20)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savings ← savings + 5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DISPLAY(savings)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savings =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while savings &lt; 20: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savings = savings + 5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print(savings)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20</w:t>
      </w:r>
    </w:p>
    <w:p>
      <w:pPr>
        <w:pStyle w:val="Heading3"/>
      </w:pPr>
      <w:r>
        <w:t xml:space="preserve">Build a REPEAT Loop, Pass by Pass</w:t>
      </w:r>
    </w:p>
    <w:p>
      <w:pPr>
        <w:spacing w:after="80" w:line="276"/>
      </w:pPr>
      <w:r>
        <w:t xml:space="preserve">This is the REPEAT 4 TIMES loop that adds 5 to savings. Fill in savings AFTER each pass runs. 'Start' is before any pass.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After pass #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Statement run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savings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Start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savings ← 0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savings ← savings + 5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savings ← savings + 5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savings ← savings + 5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savings ← savings + 5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“REPEAT UNTIL Runs a Number of Times You Set”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REPEAT UNTIL loop runs a fixed number of times that the programmer chooses, just like REPEAT n TIMES.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a REPEAT n TIMES loop in exam pseudocode that displays the word GO five times. Then say how many times the block runs and how you know.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Rewrite this as a REPEAT UNTIL loop: 'starting from count ← 0, add 1 to count until count reaches 6.' Then state the stopping condition you used.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task says 'ring the bell 3 times.' Which loop form fits, and why would REPEAT UNTIL be the wrong choice here?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3.8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3.8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3.8 Day 1</dc:title>
  <dc:creator>AP CS Exam Prep</dc:creator>
  <dc:description>AP CS Exam Prep</dc:description>
  <cp:lastModifiedBy>Un-named</cp:lastModifiedBy>
  <cp:revision>1</cp:revision>
  <dcterms:created xsi:type="dcterms:W3CDTF">2026-07-20T17:03:47.329Z</dcterms:created>
  <dcterms:modified xsi:type="dcterms:W3CDTF">2026-07-20T17:03:47.329Z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