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3.9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Same Answer, Different Path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Compare two algorithms to decide whether they yield the same result, the same side effect, both, or neither — and explain why similar-looking algorithms can still differ (LO AAP-2.L)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Rewrite a conditional statement as an equivalent Boolean expression, and a Boolean expression as an equivalent conditional statement (LO AAP-2.L)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Two teammates each wrote a snippet to award a 'Perfect Run' badge. Both start with finished ← true and noDamage ← true. Snippet A: IF(finished) { IF(noDamage) { badge ← true } }. Snippet B: IF(finished) { badge ← true } IF(noDamage) { badge ← true }. Trace both with those values, then trace both again with finished ← true, noDamage ← false.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For which inputs do A and B agree, and for which do they DISAGREE? The two snippets look almost the same — what one structural difference makes them behave differently?</w:t>
      </w:r>
    </w:p>
    <w:p>
      <w:pPr>
        <w:pStyle w:val="Heading2"/>
      </w:pPr>
      <w:r>
        <w:t xml:space="preserve">01. Same Result, Same Side Effect?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Algorithm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Result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Side effect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Equivalent algorithms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Boolean expression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One Task, Many Algorithms — Result vs Side Effect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To compare two algorithms you must check two things: whether they compute the same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 states that different algorithms can be developed or used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Two algorithms can agree on the result yet still differ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Result Is the Value; Side Effect Is What Happens</w:t>
      </w:r>
    </w:p>
    <w:p>
      <w:pPr>
        <w:spacing w:after="80" w:line="276"/>
      </w:pPr>
      <w:r>
        <w:rPr>
          <w:b/>
          <w:bCs/>
          <w:color w:val="065F46"/>
        </w:rPr>
        <w:t xml:space="preserve">Result</w:t>
      </w:r>
    </w:p>
    <w:p>
      <w:pPr>
        <w:spacing w:after="80" w:line="276"/>
      </w:pPr>
      <w:r>
        <w:rPr>
          <w:b/>
          <w:bCs/>
          <w:color w:val="065F46"/>
        </w:rPr>
        <w:t xml:space="preserve">Side effect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RESULT of an algorithm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SIDE EFFECT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'Same result' means same final value. 'Same side effect' means same observable behavior (usually what is displayed). A question can turn on either one.</w:t>
            </w:r>
          </w:p>
        </w:tc>
      </w:tr>
    </w:tbl>
    <w:p>
      <w:pPr>
        <w:pStyle w:val="Heading3"/>
      </w:pPr>
      <w:r>
        <w:t xml:space="preserve">Find the Higher Score</w:t>
      </w:r>
    </w:p>
    <w:p>
      <w:pPr>
        <w:spacing w:after="80" w:line="276"/>
      </w:pPr>
      <w:r>
        <w:rPr>
          <w:i/>
          <w:iCs/>
          <w:color w:val="555555"/>
        </w:rPr>
        <w:t xml:space="preserve">One concrete algorithm: compare two scores and display the larger. Its RESULT is 95; its SIDE EFFECT is printing 95.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scoreA ← 88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scoreB ← 95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IF(scoreA &gt; scoreB) { higher ← scoreA 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ELSE { higher ← scoreB 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DISPLAY(higher)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scoreA = 88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scoreB = 95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 scoreA &gt; scoreB: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higher = scoreA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else: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higher = scoreB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print(higher)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95</w:t>
      </w:r>
    </w:p>
    <w:p>
      <w:pPr>
        <w:pStyle w:val="Heading3"/>
      </w:pPr>
      <w:r>
        <w:t xml:space="preserve">Similar-Looking, Different Behavior</w:t>
      </w:r>
    </w:p>
    <w:p>
      <w:pPr>
        <w:spacing w:after="80" w:line="276"/>
      </w:pPr>
      <w:r>
        <w:t xml:space="preserve">Two snippets each try to report the higher score. Algo A: IF(a &gt; b){DISPLAY(a)} IF(b &gt; a){DISPLAY(b)}. Algo B: IF(a ≥ b){DISPLAY(a)} ELSE {DISPLAY(b)}. Fill in what each DISPLAYs for each input — watch the tie.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Input (a, b)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Algo A displays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Algo B displays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Same behavior?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(88, 95)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95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 — both print 95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(95, 88)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95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95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 — both print 95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(70, 70)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No — A prints nothing on a tie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“If Two Algorithms Look Alike, They Behave Alike”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When two algorithms are structured almost identically, you can assume they produce the same result and the same side effects.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your own words, give the difference between an algorithm's RESULT and its SIDE EFFECT, using the higher-score example.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Algorithm X computes the average and DISPLAYs it. Algorithm Y computes the same average but DISPLAYs each score first, then the average. Do they share a result? A side effect? Explain both answers.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says 'these two loops look identical, so they must do the same thing.' State the one move that actually settles whether two algorithms behave the same, and name a boundary input worth testing.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3.9 page.</w:t>
      </w:r>
    </w:p>
    <w:p>
      <w:pPr>
        <w:pStyle w:val="Heading2"/>
      </w:pPr>
      <w:r>
        <w:t xml:space="preserve">02. Conditionals ⟷ Boolean Expressions</w:t>
      </w:r>
    </w:p>
    <w:p>
      <w:pPr>
        <w:pStyle w:val="Heading3"/>
      </w:pPr>
      <w:r>
        <w:t xml:space="preserve">When an IF Is Just a Boolean in Disguise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 says some conditional statements can be written as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IF(cond) { flag ← true } ELSE { flag ← false } is exactly equivalent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give-away pattern for this equivalence is a conditional whose only job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Four Lines That Are Really One</w:t>
      </w:r>
    </w:p>
    <w:p>
      <w:pPr>
        <w:spacing w:after="80" w:line="276"/>
      </w:pPr>
      <w:r>
        <w:rPr>
          <w:i/>
          <w:iCs/>
          <w:color w:val="555555"/>
        </w:rPr>
        <w:t xml:space="preserve">This IF/ELSE is equivalent to the single line passed ← (score ≥ 60). Same result, same side effect.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 ← 72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IF(score ≥ 60) { passed ← true 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ELSE { passed ← false 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DISPLAY(passed)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 = 72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 score &gt;= 60: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passed = True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else: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passed = False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print(passed)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true</w:t>
      </w:r>
    </w:p>
    <w:p>
      <w:pPr>
        <w:pStyle w:val="Heading3"/>
      </w:pPr>
      <w:r>
        <w:t xml:space="preserve">Collapse It, or Expand It</w:t>
      </w:r>
    </w:p>
    <w:p>
      <w:pPr>
        <w:spacing w:after="80" w:line="276"/>
      </w:pPr>
      <w:r>
        <w:rPr>
          <w:b/>
          <w:bCs/>
          <w:color w:val="065F46"/>
        </w:rPr>
        <w:t xml:space="preserve">Conditional form</w:t>
      </w:r>
    </w:p>
    <w:p>
      <w:pPr>
        <w:spacing w:after="80" w:line="276"/>
      </w:pPr>
      <w:r>
        <w:rPr>
          <w:b/>
          <w:bCs/>
          <w:color w:val="065F46"/>
        </w:rPr>
        <w:t xml:space="preserve">Boolean form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To COLLAPSE a conditional into a Boolean expression (L.3) you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To EXPAND a Boolean expression into a conditional (L.4) you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To expand a Boolean back to a conditional (L.4), wrap it: IF(expr) { x ← true } ELSE { x ← false }. To collapse a conditional to a Boolean (L.3), keep just the condition.</w:t>
            </w:r>
          </w:p>
        </w:tc>
      </w:tr>
    </w:tbl>
    <w:p>
      <w:pPr>
        <w:pStyle w:val="Heading3"/>
      </w:pPr>
      <w:r>
        <w:t xml:space="preserve">Match Each Conditional to Its Boolean</w:t>
      </w:r>
    </w:p>
    <w:p>
      <w:pPr>
        <w:spacing w:after="80" w:line="276"/>
      </w:pPr>
      <w:r>
        <w:t xml:space="preserve">Each row is one equivalence. Fill in the missing equivalent form — the two forms must give the same result for every input.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40"/>
        <w:gridCol w:w="4940"/>
      </w:tblGrid>
      <w:tr>
        <w:trPr>
          <w:tblHeader/>
        </w:trPr>
        <w:tc>
          <w:tcPr>
            <w:tcW w:type="dxa" w:w="494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Conditional form</w:t>
            </w:r>
          </w:p>
        </w:tc>
        <w:tc>
          <w:tcPr>
            <w:tcW w:type="dxa" w:w="494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Equivalent Boolean expression</w:t>
            </w:r>
          </w:p>
        </w:tc>
      </w:tr>
      <w:tr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IF(score ≥ 60) { passed ← true } ELSE { passed ← false }</w:t>
            </w:r>
          </w:p>
        </w:tc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passed ← score ≥ 60</w:t>
            </w:r>
          </w:p>
        </w:tc>
      </w:tr>
      <w:tr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IF(lives = 0) { gameOver ← true } ELSE { gameOver ← false }</w:t>
            </w:r>
          </w:p>
        </w:tc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IF(coins ≥ 100) { win ← true } ELSE { win ← false }</w:t>
            </w:r>
          </w:p>
        </w:tc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win ← coins ≥ 100</w:t>
            </w:r>
          </w:p>
        </w:tc>
      </w:tr>
      <w:tr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IF(NOT ready) { waiting ← true } ELSE { waiting ← false }</w:t>
            </w:r>
          </w:p>
        </w:tc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Collapse this conditional to a single Boolean expression: IF(health &gt; 0) { alive ← true } ELSE { alive ← false }.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Expand this Boolean expression into an equivalent IF/ELSE that stores true or false: eligible ← age ≥ 13.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rewrites IF(x &gt; 5) { y ← true } ELSE { y ← false } as y ← x &gt; 5 and claims it is a DIFFERENT algorithm because it looks nothing alike. Explain why the two are equivalent — name the result and the side effect they share.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3.9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3.9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3.9 Day 1</dc:title>
  <dc:creator>AP CS Exam Prep</dc:creator>
  <dc:description>AP CS Exam Prep</dc:description>
  <cp:lastModifiedBy>Un-named</cp:lastModifiedBy>
  <cp:revision>1</cp:revision>
  <dcterms:created xsi:type="dcterms:W3CDTF">2026-07-20T17:03:52.285Z</dcterms:created>
  <dcterms:modified xsi:type="dcterms:W3CDTF">2026-07-20T17:03:52.285Z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