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5.4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10,000 Strangers, One Problem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widespread access to information and public data helps people identify problems, develop solutions, and share results (LO IOC-1.E)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Define crowdsourcing and citizen science, and explain how collaboration via computing enhances what people can accomplish (LO IOC-1.E)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10,000 strangers on the Internet will each give you exactly 60 seconds of their time — one minute each, then they are gone forever. Design a project that becomes POSSIBLE only at that scale.</w:t>
      </w:r>
    </w:p>
    <w:p>
      <w:pPr>
        <w:spacing w:after="80" w:line="276"/>
      </w:pPr>
      <w:r>
        <w:rPr>
          <w:i/>
          <w:iCs/>
          <w:color w:val="555555"/>
        </w:rPr>
        <w:t xml:space="preserve">Sketch it: what does each stranger DO in their minute, and why would 10 helpers — or even 100 — not be enough? Name the thing only a crowd can give you.</w:t>
      </w:r>
    </w:p>
    <w:p>
      <w:pPr>
        <w:pStyle w:val="Heading2"/>
      </w:pPr>
      <w:r>
        <w:t xml:space="preserve">01. Problem-Solving at Scale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Crowdsourcing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Citizen science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Why the Crowd Can Do What You Can't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Open access to public data makes it easier to find problems, build solutions, and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Collaboration via computing enhances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Computing changes Topic 1.1's collaboration skills by letting them operate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“Crowdsourcing Means Asking Experts Online”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Crowdsourcing works by locating the smartest specialists on the Internet — a crowdsourced project is really just a clever way to find a few brilliant experts.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Your bell-ringer project needed 10,000 strangers rather than 10 experts. Using the definition of crowdsourcing, explain why the strangers' lack of expertise doesn't disqualify the project.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city posts its bus-delay records as free public data. Within a month, riders spot the worst routes, volunteer programmers release a rerouting app, and a local news site publishes the findings. Name the three things widespread data access facilitated here.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sentence: what can collaboration via computing do that a room of 30 talented people cannot?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5.4 page.</w:t>
      </w:r>
    </w:p>
    <w:p>
      <w:pPr>
        <w:pStyle w:val="Heading2"/>
      </w:pPr>
      <w:r>
        <w:t xml:space="preserve">02. Two Shapes of Crowd Power</w:t>
      </w:r>
    </w:p>
    <w:p>
      <w:pPr>
        <w:pStyle w:val="Heading3"/>
      </w:pPr>
      <w:r>
        <w:t xml:space="preserve">One Definition, Two Famous Shapes</w:t>
      </w:r>
    </w:p>
    <w:p>
      <w:pPr>
        <w:spacing w:after="80" w:line="276"/>
      </w:pPr>
      <w:r>
        <w:rPr>
          <w:b/>
          <w:bCs/>
          <w:color w:val="065F46"/>
        </w:rPr>
        <w:t xml:space="preserve">Citizen science</w:t>
      </w:r>
    </w:p>
    <w:p>
      <w:pPr>
        <w:spacing w:after="80" w:line="276"/>
      </w:pPr>
      <w:r>
        <w:rPr>
          <w:b/>
          <w:bCs/>
          <w:color w:val="065F46"/>
        </w:rPr>
        <w:t xml:space="preserve">Funding &amp; input models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citizen science, each volunteer's phone or laptop becomes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Crowdfunding counts as crowdsourcing since the input collected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classify any crowd project, ask what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Both are crowdsourcing — input or information from a large number of people via the Internet. Ask WHAT the crowd contributes to tell them apart.</w:t>
            </w:r>
          </w:p>
        </w:tc>
      </w:tr>
    </w:tbl>
    <w:p>
      <w:pPr>
        <w:pStyle w:val="Heading3"/>
      </w:pPr>
      <w:r>
        <w:t xml:space="preserve">Crowd or Not? Classify Five Projects</w:t>
      </w:r>
    </w:p>
    <w:p>
      <w:pPr>
        <w:spacing w:after="80" w:line="276"/>
      </w:pPr>
      <w:r>
        <w:t xml:space="preserve">Read each project. First ask: input from a large number of people via the Internet? If yes, name the model and what the crowd contributes.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Project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Crowdsourcing?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Model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The crowd contributes...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An app invites anyone to photograph birds; millions of sightings feed real research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Data — observations from their own devices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site collects small pledges from 12,000 backers to launch a new board game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Funding model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navigation app merges live speed readings from millions of drivers' phones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Data — real-time traffic readings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newspaper hires three meteorologists to write its daily forecast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few hired experts — not a crowd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Expert labor, not crowd input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An online encyclopedia anyone can edit, checked by other volunteers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Input/information model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From Bird Counts to Published Science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Volunteer observations become scientific evidence only after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Decades of pooled sightings reveal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charity site gathers $5 donations from 40,000 people for storm relief; a research app gathers pollen photos from 40,000 allergy sufferers. Classify each project's model and name what its crowd contributes.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friend dismisses the pollen project: 'That's not real science — none of those people have degrees.' Use the definition of citizen science to correct the friend.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the one question you should ask about ANY crowd-project scenario on the exam — and what the answer tells you.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5.4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Experts not required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Data, not just opinions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Scale is the mechanism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Crowdsourcing,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Widespread access to information and public data facilitates identifying problems, developing solutions, and disseminating results.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Citizen science: distributed individuals — many not scientists — contribute relevant data to research using their own computing devices.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Crowdsourcing is obtaining input or information from a large number of people via the Internet.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Human capabilities can be enhanced by collaboration via computing.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New collaboration models include connecting businesses or social causes with funding.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define crowdsourcing and spot its two required ingredients in any scenario (LO IOC-1.E)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citizen science lets non-scientists contribute research data (LO IOC-1.E)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collaboration via computing lets people solve problems at scale (LO IOC-1.E)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5.5, Legal and Ethical Concerns: the crowd built it together — so who owns it, what may you reuse, and where is the legal line?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5.4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5.4 Day 1</dc:title>
  <dc:creator>AP CS Exam Prep</dc:creator>
  <dc:description>AP CS Exam Prep</dc:description>
  <cp:lastModifiedBy>Un-named</cp:lastModifiedBy>
  <cp:revision>1</cp:revision>
  <dcterms:created xsi:type="dcterms:W3CDTF">2026-07-20T17:05:00.103Z</dcterms:created>
  <dcterms:modified xsi:type="dcterms:W3CDTF">2026-07-20T17:05:00.103Z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